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1074420</wp:posOffset>
                </wp:positionH>
                <wp:positionV relativeFrom="paragraph">
                  <wp:posOffset>-247015</wp:posOffset>
                </wp:positionV>
                <wp:extent cx="5430520" cy="43370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880" cy="43308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Ebrima" w:hAnsi="Ebrima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Fiche  d’Inscription 2021/2022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#a5a5a5" stroked="t" style="position:absolute;margin-left:84.6pt;margin-top:-19.45pt;width:427.5pt;height:34.05pt;mso-wrap-style:square;v-text-anchor:top">
                <v:fill o:detectmouseclick="t" type="solid" color2="#5a5a5a"/>
                <v:stroke color="black" weight="93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Ebrima" w:hAnsi="Ebrima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brima" w:hAnsi="Ebrima"/>
                          <w:b/>
                          <w:color w:val="000000"/>
                          <w:sz w:val="32"/>
                          <w:szCs w:val="32"/>
                        </w:rPr>
                        <w:t>Fiche  d’Inscription 2021/2022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-240665</wp:posOffset>
            </wp:positionH>
            <wp:positionV relativeFrom="paragraph">
              <wp:posOffset>-381635</wp:posOffset>
            </wp:positionV>
            <wp:extent cx="1092835" cy="1268730"/>
            <wp:effectExtent l="0" t="0" r="0" b="0"/>
            <wp:wrapNone/>
            <wp:docPr id="3" name="Image 1" descr="C:\Users\boisseau\Documents\FAMILLE BOISSEAU\BASKET ESSL\2019-2020\Logo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C:\Users\boisseau\Documents\FAMILLE BOISSEAU\BASKET ESSL\2019-2020\Logo noir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9341" w:leader="none"/>
        </w:tabs>
        <w:rPr>
          <w:rFonts w:ascii="Ebrima" w:hAnsi="Ebrima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5474335</wp:posOffset>
                </wp:positionH>
                <wp:positionV relativeFrom="paragraph">
                  <wp:posOffset>80645</wp:posOffset>
                </wp:positionV>
                <wp:extent cx="1476375" cy="611505"/>
                <wp:effectExtent l="0" t="0" r="0" b="0"/>
                <wp:wrapNone/>
                <wp:docPr id="4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640" cy="6109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Image2" path="l-2147483648,-2147483643l-2147483628,-2147483627l-2147483648,-2147483643l-2147483626,-2147483625xe" fillcolor="yellow" stroked="t" style="position:absolute;margin-left:431.05pt;margin-top:6.35pt;width:116.15pt;height:48.05pt;mso-wrap-style:none;v-text-anchor:middle">
                <v:fill o:detectmouseclick="t" type="solid" color2="blue"/>
                <v:stroke color="black" joinstyle="round" endcap="flat"/>
                <w10:wrap type="none"/>
              </v:oval>
            </w:pict>
          </mc:Fallback>
        </mc:AlternateContent>
      </w:r>
      <w:r>
        <w:rPr>
          <w:rFonts w:ascii="Ebrima" w:hAnsi="Ebrima"/>
        </w:rPr>
        <w:t xml:space="preserve">                       </w:t>
      </w:r>
    </w:p>
    <w:p>
      <w:pPr>
        <w:pStyle w:val="Normal"/>
        <w:tabs>
          <w:tab w:val="clear" w:pos="709"/>
          <w:tab w:val="left" w:pos="9341" w:leader="none"/>
        </w:tabs>
        <w:rPr>
          <w:rFonts w:ascii="Ebrima" w:hAnsi="Ebrim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5579110</wp:posOffset>
                </wp:positionH>
                <wp:positionV relativeFrom="paragraph">
                  <wp:posOffset>29845</wp:posOffset>
                </wp:positionV>
                <wp:extent cx="1247775" cy="287655"/>
                <wp:effectExtent l="0" t="0" r="0" b="0"/>
                <wp:wrapNone/>
                <wp:docPr id="5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040" cy="286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Ebrima" w:hAnsi="Ebrima"/>
                                <w:color w:val="000000"/>
                                <w:sz w:val="22"/>
                              </w:rPr>
                              <w:t>Catégorie :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………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path="m0,0l-2147483645,0l-2147483645,-2147483646l0,-2147483646xe" fillcolor="yellow" stroked="f" style="position:absolute;margin-left:439.3pt;margin-top:2.35pt;width:98.15pt;height:22.55pt;mso-wrap-style:square;v-text-anchor:top"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sz w:val="22"/>
                        </w:rPr>
                      </w:pPr>
                      <w:r>
                        <w:rPr>
                          <w:rFonts w:ascii="Ebrima" w:hAnsi="Ebrima"/>
                          <w:color w:val="000000"/>
                          <w:sz w:val="22"/>
                        </w:rPr>
                        <w:t>Catégorie :</w:t>
                      </w:r>
                      <w:r>
                        <w:rPr>
                          <w:color w:val="000000"/>
                          <w:sz w:val="22"/>
                        </w:rPr>
                        <w:t xml:space="preserve"> ………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Ebrima" w:hAnsi="Ebrima"/>
        </w:rPr>
        <w:tab/>
      </w:r>
    </w:p>
    <w:p>
      <w:pPr>
        <w:pStyle w:val="Normal"/>
        <w:jc w:val="center"/>
        <w:rPr>
          <w:rFonts w:ascii="Ebrima" w:hAnsi="Ebrima"/>
        </w:rPr>
      </w:pPr>
      <w:r>
        <w:rPr>
          <w:rFonts w:eastAsia="Wingdings" w:cs="Wingdings" w:ascii="Wingdings" w:hAnsi="Wingdings"/>
          <w:b/>
          <w:szCs w:val="24"/>
        </w:rPr>
        <w:t></w:t>
      </w:r>
      <w:r>
        <w:rPr>
          <w:rFonts w:ascii="Ebrima" w:hAnsi="Ebrima"/>
          <w:b/>
        </w:rPr>
        <w:t xml:space="preserve">  </w:t>
      </w:r>
      <w:r>
        <w:rPr>
          <w:rFonts w:ascii="Ebrima" w:hAnsi="Ebrima"/>
          <w:b/>
        </w:rPr>
        <w:t xml:space="preserve">Création     </w:t>
      </w:r>
      <w:r>
        <w:rPr>
          <w:rFonts w:eastAsia="Wingdings" w:cs="Wingdings" w:ascii="Wingdings" w:hAnsi="Wingdings"/>
          <w:b/>
          <w:szCs w:val="24"/>
        </w:rPr>
        <w:t></w:t>
      </w:r>
      <w:r>
        <w:rPr>
          <w:rFonts w:ascii="Ebrima" w:hAnsi="Ebrima"/>
          <w:b/>
        </w:rPr>
        <w:t xml:space="preserve"> Mutation     </w:t>
      </w:r>
      <w:r>
        <w:rPr>
          <w:rFonts w:eastAsia="Wingdings" w:cs="Wingdings" w:ascii="Wingdings" w:hAnsi="Wingdings"/>
          <w:b/>
          <w:szCs w:val="24"/>
        </w:rPr>
        <w:t></w:t>
      </w:r>
      <w:r>
        <w:rPr>
          <w:rFonts w:ascii="Ebrima" w:hAnsi="Ebrima"/>
          <w:b/>
        </w:rPr>
        <w:t xml:space="preserve"> Renouvellement</w:t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spacing w:lineRule="exact" w:line="240"/>
        <w:rPr>
          <w:rFonts w:ascii="Ebrima" w:hAnsi="Ebrima"/>
          <w:b/>
          <w:b/>
          <w:sz w:val="22"/>
        </w:rPr>
      </w:pPr>
      <w:r>
        <w:rPr>
          <w:rFonts w:ascii="Ebrima" w:hAnsi="Ebrima"/>
          <w:b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</w:tabs>
        <w:spacing w:lineRule="exact" w:line="240" w:before="120" w:after="0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NOM : ……………………………………… Prénom : ………………………………. </w:t>
      </w:r>
      <w:r>
        <w:rPr>
          <w:rFonts w:ascii="Ebrima" w:hAnsi="Ebrima"/>
          <w:sz w:val="20"/>
          <w:szCs w:val="20"/>
        </w:rPr>
        <w:t>Date de naissance : 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spacing w:lineRule="exact" w:line="240" w:before="120" w:after="0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spacing w:lineRule="exact" w:line="240" w:before="120"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Adresse : ………………………………………………………………………………………………………………………………………………………..…….……………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spacing w:lineRule="exact" w:line="240" w:before="120"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2835" w:leader="dot"/>
          <w:tab w:val="left" w:pos="3402" w:leader="none"/>
          <w:tab w:val="left" w:pos="9072" w:leader="dot"/>
        </w:tabs>
        <w:spacing w:lineRule="exact" w:line="240" w:before="120"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Code postal : </w:t>
        <w:tab/>
        <w:tab/>
        <w:t>Ville : ………………………………………………………………………………………………………….………..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spacing w:lineRule="exact" w:line="240" w:before="120"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spacing w:lineRule="exact" w:line="240" w:before="120"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  <w:lang w:eastAsia="fr-FR"/>
        </w:rPr>
        <w:t>Téléphone</w:t>
      </w:r>
      <w:r>
        <w:rPr>
          <w:rFonts w:ascii="Ebrima" w:hAnsi="Ebrima"/>
          <w:sz w:val="20"/>
          <w:szCs w:val="20"/>
        </w:rPr>
        <w:t xml:space="preserve"> Portable : ……………….…………………………… Mail :     </w:t>
      </w:r>
      <w:r>
        <w:rPr>
          <w:rFonts w:cs="Arial" w:ascii="Ebrima" w:hAnsi="Ebrima"/>
          <w:bCs/>
          <w:sz w:val="20"/>
          <w:szCs w:val="20"/>
        </w:rPr>
        <w:t>…………………………………………………@..................................................</w:t>
      </w:r>
      <w:r>
        <w:rPr>
          <w:rFonts w:ascii="Ebrima" w:hAnsi="Ebrima"/>
          <w:sz w:val="20"/>
          <w:szCs w:val="2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4536" w:leader="none"/>
          <w:tab w:val="left" w:pos="9072" w:leader="dot"/>
        </w:tabs>
        <w:spacing w:lineRule="exact" w:line="240" w:before="120"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4536" w:leader="none"/>
          <w:tab w:val="left" w:pos="9072" w:leader="dot"/>
        </w:tabs>
        <w:spacing w:lineRule="exact" w:line="240" w:before="120" w:after="0"/>
        <w:rPr>
          <w:rFonts w:ascii="Ebrima" w:hAnsi="Ebrima"/>
          <w:b/>
          <w:b/>
          <w:sz w:val="20"/>
          <w:szCs w:val="20"/>
          <w:u w:val="single"/>
        </w:rPr>
      </w:pPr>
      <w:r>
        <w:rPr>
          <w:rFonts w:ascii="Ebrima" w:hAnsi="Ebrima"/>
          <w:b/>
          <w:sz w:val="20"/>
          <w:szCs w:val="20"/>
          <w:u w:val="single"/>
        </w:rPr>
        <w:t>Pour les mineurs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6237" w:leader="dot"/>
          <w:tab w:val="left" w:pos="9070" w:leader="dot"/>
        </w:tabs>
        <w:spacing w:lineRule="exact" w:line="240" w:before="120" w:after="0"/>
        <w:rPr>
          <w:rFonts w:ascii="Ebrima" w:hAnsi="Ebrima" w:cs="Arial"/>
          <w:bCs/>
          <w:sz w:val="20"/>
          <w:szCs w:val="20"/>
        </w:rPr>
      </w:pPr>
      <w:r>
        <w:rPr>
          <w:rFonts w:ascii="Ebrima" w:hAnsi="Ebrima"/>
          <w:sz w:val="20"/>
          <w:szCs w:val="20"/>
        </w:rPr>
        <w:t>Tel. Portable Père  : ……………………………………………………….……     Tel. Portable Mère  :  </w:t>
      </w:r>
      <w:r>
        <w:rPr>
          <w:rFonts w:cs="Arial" w:ascii="Ebrima" w:hAnsi="Ebrima"/>
          <w:bCs/>
          <w:sz w:val="20"/>
          <w:szCs w:val="20"/>
        </w:rPr>
        <w:t>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spacing w:lineRule="exact" w:line="240" w:before="120"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Mail Famille ou Père : ……………………………………….……………….      Mail mère : 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9072" w:leader="dot"/>
        </w:tabs>
        <w:jc w:val="both"/>
        <w:rPr>
          <w:rFonts w:ascii="Ebrima" w:hAnsi="Ebrima"/>
          <w:b/>
          <w:b/>
          <w:szCs w:val="24"/>
        </w:rPr>
      </w:pPr>
      <w:r>
        <w:rPr>
          <w:rFonts w:ascii="Ebrima" w:hAnsi="Ebrima"/>
          <w:b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jc w:val="both"/>
        <w:rPr>
          <w:rFonts w:ascii="Ebrima" w:hAnsi="Ebrima"/>
          <w:b/>
          <w:b/>
          <w:szCs w:val="24"/>
        </w:rPr>
      </w:pPr>
      <w:r>
        <w:rPr>
          <w:rFonts w:ascii="Ebrima" w:hAnsi="Ebrima"/>
          <w:b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jc w:val="both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L’inscription à l’ESSL BASKET engage les parents à assurer au minimum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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En moyenne 4</w:t>
      </w:r>
      <w:r>
        <w:rPr>
          <w:rFonts w:ascii="Ebrima" w:hAnsi="Ebrima"/>
          <w:b/>
          <w:sz w:val="20"/>
          <w:szCs w:val="20"/>
        </w:rPr>
        <w:t xml:space="preserve"> tenues de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b/>
          <w:sz w:val="20"/>
          <w:szCs w:val="20"/>
        </w:rPr>
        <w:t>feuille de marque</w:t>
      </w:r>
      <w:r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b/>
          <w:sz w:val="20"/>
          <w:szCs w:val="20"/>
        </w:rPr>
        <w:t>chrono ou bar</w:t>
      </w:r>
      <w:r>
        <w:rPr>
          <w:rFonts w:ascii="Ebrima" w:hAnsi="Ebrima"/>
          <w:sz w:val="20"/>
          <w:szCs w:val="20"/>
        </w:rPr>
        <w:t xml:space="preserve"> pendant les matchs de l’enfant (hors tournois et coupes),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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En moyenne 4 </w:t>
      </w:r>
      <w:r>
        <w:rPr>
          <w:rFonts w:ascii="Ebrima" w:hAnsi="Ebrima"/>
          <w:b/>
          <w:sz w:val="20"/>
          <w:szCs w:val="20"/>
        </w:rPr>
        <w:t>déplacements</w:t>
      </w:r>
      <w:r>
        <w:rPr>
          <w:rFonts w:ascii="Ebrima" w:hAnsi="Ebrima"/>
          <w:sz w:val="20"/>
          <w:szCs w:val="20"/>
        </w:rPr>
        <w:t xml:space="preserve"> en voiture personnelle à l’occasion des déplacements de l’équipe,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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En moyenne 2 à 3</w:t>
      </w:r>
      <w:r>
        <w:rPr>
          <w:rFonts w:ascii="Ebrima" w:hAnsi="Ebrima"/>
          <w:b/>
          <w:sz w:val="20"/>
          <w:szCs w:val="20"/>
        </w:rPr>
        <w:t xml:space="preserve"> lavages des maillots pour l’ensemble de l’équipe</w:t>
      </w:r>
      <w:r>
        <w:rPr>
          <w:rFonts w:ascii="Ebrima" w:hAnsi="Ebrima"/>
          <w:sz w:val="20"/>
          <w:szCs w:val="20"/>
        </w:rPr>
        <w:t xml:space="preserve">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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1 à 2 </w:t>
      </w:r>
      <w:r>
        <w:rPr>
          <w:rFonts w:ascii="Ebrima" w:hAnsi="Ebrima"/>
          <w:b/>
          <w:sz w:val="20"/>
          <w:szCs w:val="20"/>
        </w:rPr>
        <w:t>permanence(s)</w:t>
      </w:r>
      <w:r>
        <w:rPr>
          <w:rFonts w:ascii="Ebrima" w:hAnsi="Ebrima"/>
          <w:sz w:val="20"/>
          <w:szCs w:val="20"/>
        </w:rPr>
        <w:t xml:space="preserve"> au bar pour les matchs de nos Seniors le dimanche ou le samedi soir.</w:t>
      </w:r>
      <w:bookmarkStart w:id="0" w:name="_GoBack"/>
      <w:bookmarkEnd w:id="0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Si certaines personnes ont des contraintes personnelles ou professionnelles empêchant partiellement ou totalement d’assurer ces activités, merci de le signaler ci-dessous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spacing w:lineRule="auto" w:line="36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9072" w:leader="dot"/>
        </w:tabs>
        <w:jc w:val="both"/>
        <w:rPr>
          <w:rFonts w:ascii="Ebrima" w:hAnsi="Ebrima"/>
          <w:b/>
          <w:b/>
          <w:bCs/>
          <w:szCs w:val="24"/>
        </w:rPr>
      </w:pPr>
      <w:r>
        <w:rPr>
          <w:rFonts w:ascii="Ebrima" w:hAnsi="Ebrima"/>
          <w:b/>
          <w:bCs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jc w:val="both"/>
        <w:rPr>
          <w:rFonts w:ascii="Ebrima" w:hAnsi="Ebrima"/>
          <w:b/>
          <w:b/>
          <w:bCs/>
          <w:szCs w:val="24"/>
        </w:rPr>
      </w:pPr>
      <w:r>
        <w:rPr>
          <w:rFonts w:ascii="Ebrima" w:hAnsi="Ebrima"/>
          <w:b/>
          <w:bCs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jc w:val="center"/>
        <w:rPr>
          <w:rFonts w:ascii="Ebrima" w:hAnsi="Ebrima"/>
          <w:b/>
          <w:b/>
          <w:bCs/>
          <w:sz w:val="20"/>
          <w:szCs w:val="20"/>
        </w:rPr>
      </w:pPr>
      <w:r>
        <w:rPr>
          <w:rFonts w:ascii="Ebrima" w:hAnsi="Ebrima"/>
          <w:b/>
          <w:bCs/>
          <w:sz w:val="20"/>
          <w:szCs w:val="20"/>
        </w:rPr>
        <w:t>ORIENTATION à partir des U13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jc w:val="center"/>
        <w:rPr>
          <w:rFonts w:ascii="Ebrima" w:hAnsi="Ebrima"/>
          <w:b/>
          <w:b/>
          <w:bCs/>
          <w:sz w:val="20"/>
          <w:szCs w:val="20"/>
        </w:rPr>
      </w:pPr>
      <w:r>
        <w:rPr>
          <w:rFonts w:ascii="Ebrima" w:hAnsi="Ebrim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jc w:val="both"/>
        <w:rPr>
          <w:rFonts w:ascii="Ebrima" w:hAnsi="Ebrima"/>
          <w:b/>
          <w:b/>
          <w:bCs/>
          <w:sz w:val="20"/>
          <w:szCs w:val="20"/>
        </w:rPr>
      </w:pPr>
      <w:r>
        <w:rPr>
          <w:rFonts w:ascii="Ebrima" w:hAnsi="Ebrima"/>
          <w:b/>
          <w:bCs/>
          <w:sz w:val="20"/>
          <w:szCs w:val="20"/>
        </w:rPr>
        <w:t>Afin que les jeunes participent à la vie du club, et ce dans leur domaine préféré, nous leur demandons de choisir une (ou plusieurs) orientation(s) </w:t>
      </w:r>
      <w:r>
        <w:rPr>
          <w:rFonts w:ascii="Ebrima" w:hAnsi="Ebrima"/>
          <w:b/>
          <w:bCs/>
          <w:sz w:val="20"/>
          <w:szCs w:val="20"/>
          <w:highlight w:val="yellow"/>
        </w:rPr>
        <w:t>(lien Tuto U13)</w:t>
      </w:r>
      <w:r>
        <w:rPr>
          <w:rFonts w:ascii="Ebrima" w:hAnsi="Ebrima"/>
          <w:b/>
          <w:bCs/>
          <w:sz w:val="20"/>
          <w:szCs w:val="20"/>
        </w:rPr>
        <w:t> :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ind w:left="0" w:hanging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ind w:left="0" w:hanging="0"/>
        <w:jc w:val="both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Arbitrage </w:t>
      </w:r>
      <w:r>
        <w:rPr>
          <w:rFonts w:ascii="Ebrima" w:hAnsi="Ebrima"/>
          <w:i/>
          <w:iCs/>
          <w:sz w:val="20"/>
          <w:szCs w:val="20"/>
        </w:rPr>
        <w:t>(École d'arbitrage la première année, puis arbitre de club les suivantes)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ind w:left="0" w:hanging="0"/>
        <w:jc w:val="both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Assistant entraînement</w:t>
      </w:r>
      <w:r>
        <w:rPr>
          <w:rFonts w:ascii="Ebrima" w:hAnsi="Ebrima"/>
          <w:i/>
          <w:iCs/>
          <w:sz w:val="20"/>
          <w:szCs w:val="20"/>
        </w:rPr>
        <w:t xml:space="preserve"> (participation à 6 entraînements minimum, ou stages)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ind w:left="0" w:hanging="0"/>
        <w:jc w:val="both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Coaching</w:t>
      </w:r>
      <w:r>
        <w:rPr>
          <w:rFonts w:ascii="Ebrima" w:hAnsi="Ebrima"/>
          <w:i/>
          <w:iCs/>
          <w:sz w:val="20"/>
          <w:szCs w:val="20"/>
        </w:rPr>
        <w:t xml:space="preserve"> (à partir de U15 – le coaching dispense d'arbitrages jeunes)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ind w:left="0" w:hanging="0"/>
        <w:jc w:val="both"/>
        <w:rPr>
          <w:rFonts w:ascii="Ebrima" w:hAnsi="Ebrima"/>
          <w:i/>
          <w:i/>
          <w:iCs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Table de marque</w:t>
      </w:r>
      <w:r>
        <w:rPr>
          <w:rFonts w:ascii="Ebrima" w:hAnsi="Ebrima"/>
          <w:i/>
          <w:iCs/>
          <w:sz w:val="20"/>
          <w:szCs w:val="20"/>
        </w:rPr>
        <w:t xml:space="preserve"> (à partir de U15 – formation à l'e-marque, puis tenue de tables)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ind w:left="0" w:hanging="0"/>
        <w:jc w:val="both"/>
        <w:rPr>
          <w:rFonts w:ascii="Ebrima" w:hAnsi="Ebrima"/>
          <w:b/>
          <w:b/>
          <w:bCs/>
          <w:i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Optionnel :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ind w:left="0" w:hanging="0"/>
        <w:jc w:val="both"/>
        <w:rPr>
          <w:rFonts w:ascii="Ebrima" w:hAnsi="Ebrima"/>
          <w:i/>
          <w:i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i/>
          <w:sz w:val="20"/>
          <w:szCs w:val="20"/>
        </w:rPr>
        <w:t xml:space="preserve">Animation </w:t>
      </w:r>
      <w:r>
        <w:rPr>
          <w:rFonts w:ascii="Ebrima" w:hAnsi="Ebrima"/>
          <w:i/>
          <w:iCs/>
          <w:sz w:val="20"/>
          <w:szCs w:val="20"/>
        </w:rPr>
        <w:t>(à partir de U15 - participation à l'organisation d'événements du club)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72" w:leader="dot"/>
        </w:tabs>
        <w:ind w:left="0" w:hanging="0"/>
        <w:jc w:val="both"/>
        <w:rPr>
          <w:rFonts w:ascii="Ebrima" w:hAnsi="Ebrima"/>
          <w:i/>
          <w:i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i/>
          <w:sz w:val="20"/>
          <w:szCs w:val="20"/>
        </w:rPr>
        <w:t xml:space="preserve"> </w:t>
      </w:r>
      <w:r>
        <w:rPr>
          <w:rFonts w:ascii="Ebrima" w:hAnsi="Ebrima"/>
          <w:i/>
          <w:sz w:val="20"/>
          <w:szCs w:val="20"/>
        </w:rPr>
        <w:t>Communication</w:t>
      </w:r>
      <w:r>
        <w:rPr>
          <w:rFonts w:ascii="Ebrima" w:hAnsi="Ebrima"/>
          <w:i/>
          <w:iCs/>
          <w:sz w:val="20"/>
          <w:szCs w:val="20"/>
        </w:rPr>
        <w:t xml:space="preserve"> (à partir de U15 – Animation des réseaux sociaux, du site internet, ...)</w:t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</w:r>
    </w:p>
    <w:p>
      <w:pPr>
        <w:pStyle w:val="BodyTextIndent3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0" w:hanging="0"/>
        <w:jc w:val="center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CHARTRE DE L’ADHERENT</w:t>
      </w:r>
    </w:p>
    <w:p>
      <w:pPr>
        <w:pStyle w:val="BodyTextIndent3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0" w:hanging="0"/>
        <w:jc w:val="both"/>
        <w:rPr>
          <w:rFonts w:ascii="Ebrima" w:hAnsi="Ebrima"/>
          <w:b/>
          <w:b/>
          <w:bCs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Je soussigné, …………………………………………………………………………………………………………………………………………………………………..…, </w:t>
      </w:r>
    </w:p>
    <w:p>
      <w:pPr>
        <w:pStyle w:val="BodyTextIndent3"/>
        <w:numPr>
          <w:ilvl w:val="0"/>
          <w:numId w:val="1"/>
        </w:num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284" w:leader="none"/>
        </w:tabs>
        <w:spacing w:before="0" w:after="0"/>
        <w:ind w:left="0" w:hanging="0"/>
        <w:jc w:val="both"/>
        <w:rPr>
          <w:rFonts w:ascii="Ebrima" w:hAnsi="Ebrima"/>
          <w:sz w:val="20"/>
          <w:szCs w:val="20"/>
          <w:highlight w:val="yellow"/>
        </w:rPr>
      </w:pPr>
      <w:r>
        <w:rPr>
          <w:rFonts w:ascii="Ebrima" w:hAnsi="Ebrima"/>
          <w:sz w:val="20"/>
          <w:szCs w:val="20"/>
        </w:rPr>
        <w:t xml:space="preserve">reconnais avoir pris connaissance de la charte du club mise en ligne sur le site et en accepter les termes </w:t>
      </w:r>
      <w:r>
        <w:rPr>
          <w:rFonts w:ascii="Ebrima" w:hAnsi="Ebrima"/>
          <w:sz w:val="20"/>
          <w:szCs w:val="20"/>
          <w:highlight w:val="yellow"/>
        </w:rPr>
        <w:t>(lien Chartre),</w:t>
      </w:r>
    </w:p>
    <w:p>
      <w:pPr>
        <w:pStyle w:val="BodyTextIndent3"/>
        <w:numPr>
          <w:ilvl w:val="0"/>
          <w:numId w:val="1"/>
        </w:num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284" w:leader="none"/>
        </w:tabs>
        <w:spacing w:before="0" w:after="0"/>
        <w:ind w:left="0" w:hanging="0"/>
        <w:jc w:val="both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sz w:val="20"/>
          <w:szCs w:val="20"/>
        </w:rPr>
        <w:t>autorise la sauvegarde de nos/mes données personnelles (nom, prénom, adresse, e-mail, n° téléphone ),</w:t>
      </w:r>
    </w:p>
    <w:p>
      <w:pPr>
        <w:pStyle w:val="BodyTextIndent3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284" w:leader="none"/>
        </w:tabs>
        <w:spacing w:before="0" w:after="0"/>
        <w:ind w:left="0" w:hanging="0"/>
        <w:jc w:val="both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Wingdings" w:cs="Wingdings"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autorise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n’autorise pas : la prise de vue, la publication de l’image sur laquelle mon enfant ou moi-même apparait ainsi que l’affichage.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134" w:leader="none"/>
          <w:tab w:val="left" w:pos="5670" w:leader="none"/>
        </w:tabs>
        <w:rPr>
          <w:rFonts w:ascii="Ebrima" w:hAnsi="Ebrima" w:cs="Arial"/>
          <w:sz w:val="20"/>
          <w:szCs w:val="20"/>
        </w:rPr>
      </w:pPr>
      <w:r>
        <w:rPr>
          <w:rFonts w:cs="Arial" w:ascii="Ebrima" w:hAnsi="Ebrima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134" w:leader="none"/>
          <w:tab w:val="left" w:pos="5670" w:leader="none"/>
        </w:tabs>
        <w:rPr>
          <w:rFonts w:ascii="Ebrima" w:hAnsi="Ebrima" w:cs="Arial"/>
          <w:sz w:val="20"/>
          <w:szCs w:val="20"/>
        </w:rPr>
      </w:pPr>
      <w:r>
        <w:rPr>
          <w:rFonts w:cs="Arial" w:ascii="Ebrima" w:hAnsi="Ebrima"/>
          <w:sz w:val="20"/>
          <w:szCs w:val="20"/>
        </w:rPr>
        <w:t xml:space="preserve">A ………………….…………, le ………………………….   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134" w:leader="none"/>
          <w:tab w:val="left" w:pos="5670" w:leader="none"/>
        </w:tabs>
        <w:rPr>
          <w:rFonts w:ascii="Ebrima" w:hAnsi="Ebrima" w:cs="Arial"/>
          <w:sz w:val="20"/>
          <w:szCs w:val="20"/>
        </w:rPr>
      </w:pPr>
      <w:r>
        <w:rPr>
          <w:rFonts w:cs="Arial" w:ascii="Ebrima" w:hAnsi="Ebrima"/>
          <w:sz w:val="20"/>
          <w:szCs w:val="20"/>
        </w:rPr>
        <w:t xml:space="preserve">                          </w:t>
      </w:r>
      <w:r>
        <w:rPr>
          <w:rFonts w:cs="Arial" w:ascii="Ebrima" w:hAnsi="Ebrima"/>
          <w:sz w:val="20"/>
          <w:szCs w:val="20"/>
        </w:rPr>
        <w:t>Signature du licencié </w:t>
        <w:tab/>
        <w:t xml:space="preserve">Signature du représentant légal (pour les mineurs)      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ACHAT DE CHASUBLE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20"/>
          <w:szCs w:val="20"/>
        </w:rPr>
      </w:pPr>
      <w:bookmarkStart w:id="1" w:name="_Hlk8905871"/>
      <w:r>
        <w:rPr>
          <w:rFonts w:eastAsia="Wingdings" w:cs="Wingdings" w:ascii="Wingdings" w:hAnsi="Wingdings"/>
          <w:b/>
          <w:sz w:val="20"/>
          <w:szCs w:val="20"/>
        </w:rPr>
        <w:t></w:t>
      </w:r>
      <w:bookmarkEnd w:id="1"/>
      <w:r>
        <w:rPr>
          <w:rFonts w:ascii="Ebrima" w:hAnsi="Ebrima"/>
          <w:b/>
          <w:sz w:val="20"/>
          <w:szCs w:val="20"/>
        </w:rPr>
        <w:t xml:space="preserve"> </w:t>
      </w:r>
      <w:r>
        <w:rPr>
          <w:rFonts w:ascii="Ebrima" w:hAnsi="Ebrima"/>
          <w:b/>
          <w:sz w:val="20"/>
          <w:szCs w:val="20"/>
        </w:rPr>
        <w:t xml:space="preserve">Nouveau licencié          </w:t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ascii="Ebrima" w:hAnsi="Ebrima"/>
          <w:b/>
          <w:sz w:val="20"/>
          <w:szCs w:val="20"/>
        </w:rPr>
        <w:t xml:space="preserve">  Nouvelle commande car perdu       </w:t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ascii="Ebrima" w:hAnsi="Ebrima"/>
          <w:b/>
          <w:sz w:val="20"/>
          <w:szCs w:val="20"/>
        </w:rPr>
        <w:t xml:space="preserve"> Inscription en U9 (2014)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Taille pour la chasuble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S 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M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L 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XL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XXL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XXXL</w:t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both"/>
        <w:rPr>
          <w:rFonts w:ascii="Ebrima" w:hAnsi="Ebrima"/>
          <w:sz w:val="22"/>
        </w:rPr>
      </w:pPr>
      <w:r>
        <w:rPr>
          <w:rFonts w:ascii="Ebrima" w:hAnsi="Ebrima"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ENGAGEMENT BENEVOLE </w:t>
      </w:r>
      <w:r>
        <w:rPr>
          <w:rFonts w:ascii="Ebrima" w:hAnsi="Ebrima"/>
          <w:b/>
          <w:sz w:val="20"/>
          <w:szCs w:val="20"/>
          <w:highlight w:val="yellow"/>
        </w:rPr>
        <w:t>(lien affiche)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Le club a toujours besoin de bénévoles pour fonctionner. Je suis intéressé(e) pour participer aux activités suivantes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3402" w:leader="none"/>
        </w:tabs>
        <w:jc w:val="both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Correspondant d’équipe             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Aide Commission Licences                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Aides ponctuelles manifestations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088" w:leader="none"/>
        </w:tabs>
        <w:jc w:val="both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Entraîneur                                   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Aide Commission Animation/Tournoi</w:t>
        <w:tab/>
        <w:t xml:space="preserve">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Aide Gestion de la Caisse du Bar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3402" w:leader="dot"/>
          <w:tab w:val="left" w:pos="5103" w:leader="none"/>
          <w:tab w:val="left" w:pos="5954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Coach                                         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Aide Commission Mécénat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3402" w:leader="dot"/>
          <w:tab w:val="left" w:pos="5103" w:leader="none"/>
          <w:tab w:val="left" w:pos="5954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Membre du bureau                    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Aide Commission Communication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Je ne sais pas, je souhaiterais être contacté(e) pour en parler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Autres suggestions : ……………………………………………………………………………………………………………………………………………………….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both"/>
        <w:rPr>
          <w:rFonts w:ascii="Ebrima" w:hAnsi="Ebrima"/>
          <w:sz w:val="22"/>
        </w:rPr>
      </w:pPr>
      <w:r>
        <w:rPr>
          <w:rFonts w:ascii="Ebrima" w:hAnsi="Ebrima"/>
          <w:sz w:val="22"/>
        </w:rPr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center"/>
        <w:rPr>
          <w:rFonts w:ascii="Ebrima" w:hAnsi="Ebrima"/>
          <w:b/>
          <w:b/>
          <w:sz w:val="32"/>
          <w:szCs w:val="32"/>
          <w:u w:val="single"/>
        </w:rPr>
      </w:pPr>
      <w:r>
        <w:rPr>
          <w:rFonts w:ascii="Ebrima" w:hAnsi="Ebrima"/>
          <w:b/>
          <w:sz w:val="32"/>
          <w:szCs w:val="32"/>
          <w:u w:val="single"/>
        </w:rPr>
        <w:t>Détail de paiement à compléter pour 1 famille</w:t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both"/>
        <w:rPr>
          <w:rFonts w:ascii="Ebrima" w:hAnsi="Ebrima"/>
          <w:sz w:val="22"/>
        </w:rPr>
      </w:pPr>
      <w:r>
        <w:rPr>
          <w:rFonts w:ascii="Ebrima" w:hAnsi="Ebrima"/>
          <w:sz w:val="22"/>
        </w:rPr>
      </w:r>
    </w:p>
    <w:tbl>
      <w:tblPr>
        <w:tblStyle w:val="Grilledutableau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0"/>
        <w:gridCol w:w="567"/>
        <w:gridCol w:w="1558"/>
        <w:gridCol w:w="1560"/>
        <w:gridCol w:w="2126"/>
        <w:gridCol w:w="2268"/>
      </w:tblGrid>
      <w:tr>
        <w:trPr/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center"/>
              <w:rPr>
                <w:rFonts w:ascii="Ebrima" w:hAnsi="Ebrima"/>
                <w:b/>
                <w:b/>
                <w:sz w:val="22"/>
              </w:rPr>
            </w:pPr>
            <w:r>
              <w:rPr>
                <w:rFonts w:eastAsia="Calibri" w:cs="" w:ascii="Ebrima" w:hAnsi="Ebrima"/>
                <w:b/>
                <w:kern w:val="0"/>
                <w:sz w:val="22"/>
                <w:szCs w:val="22"/>
                <w:lang w:val="fr-FR" w:eastAsia="en-US" w:bidi="ar-SA"/>
              </w:rPr>
              <w:t>CATEGORIES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b/>
                <w:b/>
                <w:sz w:val="22"/>
              </w:rPr>
            </w:pPr>
            <w:r>
              <w:rPr>
                <w:rFonts w:eastAsia="Calibri" w:cs="" w:ascii="Ebrima" w:hAnsi="Ebrima"/>
                <w:b/>
                <w:kern w:val="0"/>
                <w:sz w:val="22"/>
                <w:szCs w:val="22"/>
                <w:lang w:val="fr-FR" w:eastAsia="en-US" w:bidi="ar-SA"/>
              </w:rPr>
              <w:t>Nb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b/>
                <w:b/>
                <w:sz w:val="22"/>
              </w:rPr>
            </w:pPr>
            <w:r>
              <w:rPr>
                <w:rFonts w:eastAsia="Calibri" w:cs="" w:ascii="Ebrima" w:hAnsi="Ebrima"/>
                <w:b/>
                <w:kern w:val="0"/>
                <w:sz w:val="22"/>
                <w:szCs w:val="22"/>
                <w:lang w:val="fr-FR" w:eastAsia="en-US" w:bidi="ar-SA"/>
              </w:rPr>
              <w:t xml:space="preserve">Avant </w:t>
            </w:r>
            <w:r>
              <w:rPr>
                <w:rFonts w:eastAsia="Calibri" w:cs="" w:ascii="Ebrima" w:hAnsi="Ebrima" w:cstheme="minorBidi" w:eastAsiaTheme="minorHAnsi"/>
                <w:b/>
                <w:color w:val="auto"/>
                <w:kern w:val="0"/>
                <w:sz w:val="22"/>
                <w:szCs w:val="22"/>
                <w:lang w:val="fr-FR" w:eastAsia="en-US" w:bidi="ar-SA"/>
              </w:rPr>
              <w:t>16/07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b/>
                <w:b/>
                <w:sz w:val="22"/>
              </w:rPr>
            </w:pPr>
            <w:r>
              <w:rPr>
                <w:rFonts w:eastAsia="Calibri" w:cs="" w:ascii="Ebrima" w:hAnsi="Ebrima"/>
                <w:b/>
                <w:kern w:val="0"/>
                <w:sz w:val="22"/>
                <w:szCs w:val="22"/>
                <w:lang w:val="fr-FR" w:eastAsia="en-US" w:bidi="ar-SA"/>
              </w:rPr>
              <w:t>Après 1</w:t>
            </w:r>
            <w:r>
              <w:rPr>
                <w:rFonts w:eastAsia="Calibri" w:cs="" w:ascii="Ebrima" w:hAnsi="Ebrima"/>
                <w:b/>
                <w:kern w:val="0"/>
                <w:sz w:val="22"/>
                <w:szCs w:val="22"/>
                <w:lang w:val="fr-FR" w:eastAsia="en-US" w:bidi="ar-SA"/>
              </w:rPr>
              <w:t>6</w:t>
            </w:r>
            <w:r>
              <w:rPr>
                <w:rFonts w:eastAsia="Calibri" w:cs="" w:ascii="Ebrima" w:hAnsi="Ebrima"/>
                <w:b/>
                <w:kern w:val="0"/>
                <w:sz w:val="22"/>
                <w:szCs w:val="22"/>
                <w:lang w:val="fr-FR" w:eastAsia="en-US" w:bidi="ar-SA"/>
              </w:rPr>
              <w:t>/07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b/>
                <w:b/>
                <w:sz w:val="22"/>
              </w:rPr>
            </w:pPr>
            <w:r>
              <w:rPr>
                <w:rFonts w:eastAsia="Calibri" w:cs="" w:ascii="Ebrima" w:hAnsi="Ebrima"/>
                <w:b/>
                <w:kern w:val="0"/>
                <w:sz w:val="22"/>
                <w:szCs w:val="22"/>
                <w:lang w:val="fr-FR" w:eastAsia="en-US" w:bidi="ar-SA"/>
              </w:rPr>
              <w:t>Paiement par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b/>
                <w:b/>
                <w:sz w:val="22"/>
              </w:rPr>
            </w:pPr>
            <w:r>
              <w:rPr>
                <w:rFonts w:eastAsia="Calibri" w:cs="" w:ascii="Ebrima" w:hAnsi="Ebrima"/>
                <w:b/>
                <w:kern w:val="0"/>
                <w:sz w:val="22"/>
                <w:szCs w:val="22"/>
                <w:lang w:val="fr-FR" w:eastAsia="en-US" w:bidi="ar-SA"/>
              </w:rPr>
              <w:t>Montant à ventiler</w:t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center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U7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Chèques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center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U9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Espèces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center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U11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Coupon Sports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center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U13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Chèques Vacances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center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U15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Bons Intermarché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center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U17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Bons 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center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U18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right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TOTAL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center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U20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center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Seniors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center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Loisirs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right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right"/>
              <w:rPr>
                <w:rFonts w:ascii="Ebrima" w:hAnsi="Ebrima"/>
                <w:sz w:val="20"/>
                <w:szCs w:val="20"/>
              </w:rPr>
            </w:pPr>
            <w:r>
              <w:rPr>
                <w:rFonts w:eastAsia="Calibri" w:cs="" w:ascii="Ebrima" w:hAnsi="Ebrima"/>
                <w:kern w:val="0"/>
                <w:sz w:val="20"/>
                <w:szCs w:val="20"/>
                <w:lang w:val="fr-FR" w:eastAsia="en-US" w:bidi="ar-SA"/>
              </w:rPr>
              <w:t>Assurance A incluse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right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fill="CCCCCC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right"/>
              <w:rPr>
                <w:rFonts w:ascii="Ebrima" w:hAnsi="Ebrima"/>
                <w:sz w:val="20"/>
                <w:szCs w:val="20"/>
              </w:rPr>
            </w:pPr>
            <w:r>
              <w:rPr>
                <w:rFonts w:eastAsia="Calibri" w:cs="" w:ascii="Ebrima" w:hAnsi="Ebrima"/>
                <w:kern w:val="0"/>
                <w:sz w:val="20"/>
                <w:szCs w:val="20"/>
                <w:lang w:val="fr-FR" w:eastAsia="en-US" w:bidi="ar-SA"/>
              </w:rPr>
              <w:t>Assurance B en sus  8,63 €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right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right"/>
              <w:rPr>
                <w:rFonts w:ascii="Ebrima" w:hAnsi="Ebrima"/>
                <w:sz w:val="20"/>
                <w:szCs w:val="20"/>
              </w:rPr>
            </w:pPr>
            <w:r>
              <w:rPr>
                <w:rFonts w:eastAsia="Calibri" w:cs="" w:ascii="Ebrima" w:hAnsi="Ebrima"/>
                <w:kern w:val="0"/>
                <w:sz w:val="20"/>
                <w:szCs w:val="20"/>
                <w:lang w:val="fr-FR" w:eastAsia="en-US" w:bidi="ar-SA"/>
              </w:rPr>
              <w:t>Assurance B+ en sus 9,13 €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right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right"/>
              <w:rPr>
                <w:rFonts w:ascii="Ebrima" w:hAnsi="Ebrima"/>
                <w:sz w:val="20"/>
                <w:szCs w:val="20"/>
              </w:rPr>
            </w:pPr>
            <w:r>
              <w:rPr>
                <w:rFonts w:eastAsia="Calibri" w:cs="" w:ascii="Ebrima" w:hAnsi="Ebrima"/>
                <w:kern w:val="0"/>
                <w:sz w:val="20"/>
                <w:szCs w:val="20"/>
                <w:lang w:val="fr-FR" w:eastAsia="en-US" w:bidi="ar-SA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right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right"/>
              <w:rPr>
                <w:rFonts w:ascii="Ebrima" w:hAnsi="Ebrima"/>
                <w:sz w:val="20"/>
                <w:szCs w:val="20"/>
              </w:rPr>
            </w:pPr>
            <w:r>
              <w:rPr>
                <w:rFonts w:eastAsia="Calibri" w:cs="" w:ascii="Ebrima" w:hAnsi="Ebrima"/>
                <w:kern w:val="0"/>
                <w:sz w:val="20"/>
                <w:szCs w:val="20"/>
                <w:lang w:val="fr-FR" w:eastAsia="en-US" w:bidi="ar-SA"/>
              </w:rPr>
              <w:t>*Réduction -5%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fr-FR" w:eastAsia="en-US" w:bidi="ar-SA"/>
              </w:rPr>
              <w:t></w:t>
            </w:r>
            <w:r>
              <w:rPr>
                <w:rFonts w:eastAsia="Calibri" w:cs="" w:ascii="Ebrima" w:hAnsi="Ebrima"/>
                <w:kern w:val="0"/>
                <w:sz w:val="20"/>
                <w:szCs w:val="20"/>
                <w:lang w:val="fr-FR" w:eastAsia="en-US" w:bidi="ar-SA"/>
              </w:rPr>
              <w:t xml:space="preserve"> -10%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fr-FR" w:eastAsia="en-US" w:bidi="ar-SA"/>
              </w:rPr>
              <w:t>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right"/>
              <w:rPr>
                <w:rFonts w:ascii="Ebrima" w:hAnsi="Ebrima"/>
                <w:b/>
                <w:b/>
                <w:sz w:val="20"/>
                <w:szCs w:val="20"/>
              </w:rPr>
            </w:pPr>
            <w:r>
              <w:rPr>
                <w:rFonts w:eastAsia="Calibri" w:cs="" w:ascii="Ebrima" w:hAnsi="Ebrima"/>
                <w:b/>
                <w:kern w:val="0"/>
                <w:sz w:val="20"/>
                <w:szCs w:val="20"/>
                <w:lang w:val="fr-FR" w:eastAsia="en-US" w:bidi="ar-SA"/>
              </w:rPr>
              <w:t>TOTAL après réduction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12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253" w:leader="dot"/>
                <w:tab w:val="left" w:pos="5103" w:leader="none"/>
                <w:tab w:val="left" w:pos="9072" w:leader="dot"/>
              </w:tabs>
              <w:suppressAutoHyphens w:val="true"/>
              <w:spacing w:before="0" w:after="0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*5% pour 2 licences et 10% au-delà</w:t>
      </w:r>
    </w:p>
    <w:p>
      <w:pPr>
        <w:pStyle w:val="Normal"/>
        <w:tabs>
          <w:tab w:val="clear" w:pos="709"/>
          <w:tab w:val="left" w:pos="4253" w:leader="dot"/>
          <w:tab w:val="left" w:pos="5103" w:leader="none"/>
          <w:tab w:val="left" w:pos="9072" w:leader="dot"/>
        </w:tabs>
        <w:jc w:val="both"/>
        <w:rPr>
          <w:b/>
          <w:b/>
          <w:bCs/>
          <w:sz w:val="20"/>
          <w:szCs w:val="20"/>
        </w:rPr>
      </w:pPr>
      <w:r>
        <w:rPr>
          <w:rFonts w:ascii="Ebrima" w:hAnsi="Ebrima"/>
          <w:b/>
          <w:bCs/>
          <w:sz w:val="20"/>
          <w:szCs w:val="20"/>
        </w:rPr>
        <w:t>Besoin d’une attestation pour une demande de remboursement</w:t>
      </w:r>
      <w:r>
        <w:rPr>
          <w:rFonts w:eastAsia="Wingdings" w:cs="Wingdings" w:ascii="Wingdings" w:hAnsi="Wingdings"/>
          <w:b/>
          <w:bCs/>
          <w:sz w:val="20"/>
          <w:szCs w:val="20"/>
        </w:rPr>
        <w:t> </w:t>
      </w:r>
      <w:r>
        <w:rPr>
          <w:rFonts w:eastAsia="Calibri" w:cs="" w:ascii="Ebrima" w:hAnsi="Ebrima"/>
          <w:b/>
          <w:bCs/>
          <w:sz w:val="20"/>
          <w:szCs w:val="20"/>
        </w:rPr>
        <w:t xml:space="preserve">?    </w:t>
      </w:r>
      <w:r>
        <w:rPr>
          <w:rFonts w:eastAsia="Wingdings" w:cs="Wingdings" w:ascii="Wingdings" w:hAnsi="Wingdings"/>
          <w:b/>
          <w:bCs/>
          <w:sz w:val="20"/>
          <w:szCs w:val="20"/>
        </w:rPr>
        <w:t></w:t>
      </w:r>
      <w:r>
        <w:rPr>
          <w:rFonts w:eastAsia="Calibri" w:cs="" w:ascii="Ebrima" w:hAnsi="Ebrima"/>
          <w:b/>
          <w:bCs/>
          <w:sz w:val="20"/>
          <w:szCs w:val="20"/>
        </w:rPr>
        <w:t xml:space="preserve"> Oui     </w:t>
      </w:r>
      <w:r>
        <w:rPr>
          <w:rFonts w:eastAsia="Wingdings" w:cs="Wingdings" w:ascii="Wingdings" w:hAnsi="Wingdings"/>
          <w:b/>
          <w:bCs/>
          <w:sz w:val="20"/>
          <w:szCs w:val="20"/>
        </w:rPr>
        <w:t></w:t>
      </w:r>
      <w:r>
        <w:rPr>
          <w:rFonts w:eastAsia="Calibri" w:cs="" w:ascii="Ebrima" w:hAnsi="Ebrima"/>
          <w:b/>
          <w:bCs/>
          <w:sz w:val="20"/>
          <w:szCs w:val="20"/>
        </w:rPr>
        <w:t xml:space="preserve"> Non</w:t>
      </w:r>
    </w:p>
    <w:sectPr>
      <w:footerReference w:type="default" r:id="rId3"/>
      <w:type w:val="nextPage"/>
      <w:pgSz w:w="11906" w:h="16838"/>
      <w:pgMar w:left="720" w:right="720" w:header="0" w:top="720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brim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9071428"/>
    </w:sdtPr>
    <w:sdtContent>
      <w:p>
        <w:pPr>
          <w:pStyle w:val="Pieddepage"/>
          <w:jc w:val="right"/>
          <w:rPr>
            <w:rFonts w:ascii="Ebrima" w:hAnsi="Ebrima"/>
            <w:szCs w:val="24"/>
          </w:rPr>
        </w:pPr>
        <w:r>
          <w:rPr>
            <w:rFonts w:ascii="Ebrima" w:hAnsi="Ebrima"/>
            <w:sz w:val="20"/>
            <w:szCs w:val="20"/>
          </w:rPr>
          <w:fldChar w:fldCharType="begin"/>
        </w:r>
        <w:r>
          <w:rPr>
            <w:sz w:val="20"/>
            <w:szCs w:val="20"/>
            <w:rFonts w:ascii="Ebrima" w:hAnsi="Ebrima"/>
          </w:rPr>
          <w:instrText> PAGE </w:instrText>
        </w:r>
        <w:r>
          <w:rPr>
            <w:sz w:val="20"/>
            <w:szCs w:val="20"/>
            <w:rFonts w:ascii="Ebrima" w:hAnsi="Ebrima"/>
          </w:rPr>
          <w:fldChar w:fldCharType="separate"/>
        </w:r>
        <w:r>
          <w:rPr>
            <w:sz w:val="20"/>
            <w:szCs w:val="20"/>
            <w:rFonts w:ascii="Ebrima" w:hAnsi="Ebrima"/>
          </w:rPr>
          <w:t>2</w:t>
        </w:r>
        <w:r>
          <w:rPr>
            <w:sz w:val="20"/>
            <w:szCs w:val="20"/>
            <w:rFonts w:ascii="Ebrima" w:hAnsi="Ebrima"/>
          </w:rPr>
          <w:fldChar w:fldCharType="end"/>
        </w:r>
        <w:r>
          <w:rPr>
            <w:rFonts w:ascii="Ebrima" w:hAnsi="Ebrima"/>
            <w:sz w:val="20"/>
            <w:szCs w:val="20"/>
          </w:rPr>
          <w:t>/2</w:t>
        </w:r>
      </w:p>
    </w:sdtContent>
  </w:sdt>
  <w:p>
    <w:pPr>
      <w:pStyle w:val="Pieddepage"/>
      <w:rPr>
        <w:rFonts w:ascii="Ebrima" w:hAnsi="Ebrima"/>
        <w:i/>
        <w:i/>
        <w:sz w:val="16"/>
        <w:szCs w:val="16"/>
      </w:rPr>
    </w:pPr>
    <w:r>
      <w:rPr>
        <w:rFonts w:ascii="Ebrima" w:hAnsi="Ebrima"/>
        <w:i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mic Sans MS" w:hAnsi="Comic Sans MS" w:eastAsia="Calibri" w:cs="" w:cstheme="minorBidi" w:eastAsiaTheme="minorHAnsi"/>
        <w:sz w:val="24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20e"/>
    <w:pPr>
      <w:widowControl/>
      <w:suppressAutoHyphens w:val="true"/>
      <w:bidi w:val="0"/>
      <w:spacing w:before="0" w:after="0"/>
      <w:jc w:val="left"/>
    </w:pPr>
    <w:rPr>
      <w:rFonts w:ascii="Comic Sans MS" w:hAnsi="Comic Sans MS" w:eastAsia="Calibri" w:cs="" w:cstheme="minorBidi" w:eastAsiaTheme="minorHAnsi"/>
      <w:color w:val="auto"/>
      <w:kern w:val="0"/>
      <w:sz w:val="24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65508"/>
    <w:rPr>
      <w:rFonts w:ascii="Tahoma" w:hAnsi="Tahoma" w:cs="Tahoma"/>
      <w:sz w:val="16"/>
      <w:szCs w:val="16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764af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764af"/>
    <w:rPr>
      <w:vertAlign w:val="superscript"/>
    </w:rPr>
  </w:style>
  <w:style w:type="character" w:styleId="Retraitcorpsdetexte3Car" w:customStyle="1">
    <w:name w:val="Retrait corps de texte 3 Car"/>
    <w:basedOn w:val="DefaultParagraphFont"/>
    <w:link w:val="Retraitcorpsdetexte3"/>
    <w:uiPriority w:val="99"/>
    <w:qFormat/>
    <w:rsid w:val="00b04846"/>
    <w:rPr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a0203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0203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5e55ca"/>
    <w:pPr>
      <w:spacing w:lineRule="auto" w:line="288" w:before="0" w:after="140"/>
    </w:pPr>
    <w:rPr/>
  </w:style>
  <w:style w:type="paragraph" w:styleId="Liste">
    <w:name w:val="List"/>
    <w:basedOn w:val="Corpsdetexte"/>
    <w:rsid w:val="005e55ca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5e55ca"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qFormat/>
    <w:rsid w:val="005e55ca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5e55ca"/>
    <w:pPr>
      <w:suppressLineNumbers/>
      <w:spacing w:before="120" w:after="120"/>
    </w:pPr>
    <w:rPr>
      <w:rFonts w:cs="Lucida Sans"/>
      <w:i/>
      <w:iCs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6550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90"/>
    <w:pPr>
      <w:spacing w:before="0" w:after="0"/>
      <w:ind w:left="720" w:hanging="0"/>
      <w:contextualSpacing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f764af"/>
    <w:pPr/>
    <w:rPr>
      <w:sz w:val="20"/>
      <w:szCs w:val="20"/>
    </w:rPr>
  </w:style>
  <w:style w:type="paragraph" w:styleId="Contenudecadre" w:customStyle="1">
    <w:name w:val="Contenu de cadre"/>
    <w:basedOn w:val="Normal"/>
    <w:qFormat/>
    <w:rsid w:val="005e55ca"/>
    <w:pPr/>
    <w:rPr/>
  </w:style>
  <w:style w:type="paragraph" w:styleId="BodyTextIndent3">
    <w:name w:val="Body Text Indent 3"/>
    <w:basedOn w:val="Normal"/>
    <w:link w:val="Retraitcorpsdetexte3Car"/>
    <w:uiPriority w:val="99"/>
    <w:unhideWhenUsed/>
    <w:qFormat/>
    <w:rsid w:val="00b04846"/>
    <w:pPr>
      <w:spacing w:before="0" w:after="120"/>
      <w:ind w:left="283" w:hanging="0"/>
    </w:pPr>
    <w:rPr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a0203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a02033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655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D30B-3A6C-4819-A313-FC9F605B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LibreOffice/7.1.2.2$Windows_X86_64 LibreOffice_project/8a45595d069ef5570103caea1b71cc9d82b2aae4</Application>
  <AppVersion>15.0000</AppVersion>
  <Pages>2</Pages>
  <Words>555</Words>
  <Characters>3264</Characters>
  <CharactersWithSpaces>4035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2019-05-16T12:32:00Z</dcterms:created>
  <dc:creator>ASUS</dc:creator>
  <dc:description/>
  <dc:language>fr-FR</dc:language>
  <cp:lastModifiedBy/>
  <cp:lastPrinted>2020-06-06T14:49:00Z</cp:lastPrinted>
  <dcterms:modified xsi:type="dcterms:W3CDTF">2021-05-19T10:29:38Z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